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3101AD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3101AD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25369D" w:rsidRDefault="000351BF" w:rsidP="003101AD">
      <w:pPr>
        <w:pStyle w:val="a9"/>
        <w:ind w:right="137"/>
        <w:rPr>
          <w:rFonts w:ascii="Verdana" w:hAnsi="Verdana"/>
          <w:sz w:val="20"/>
          <w:szCs w:val="20"/>
        </w:rPr>
      </w:pPr>
      <w:r w:rsidRPr="0025369D">
        <w:rPr>
          <w:rFonts w:ascii="Verdana" w:hAnsi="Verdana"/>
          <w:sz w:val="20"/>
          <w:szCs w:val="20"/>
        </w:rPr>
        <w:t xml:space="preserve"> </w:t>
      </w:r>
    </w:p>
    <w:p w:rsidR="00ED5FBE" w:rsidRPr="00ED5FBE" w:rsidRDefault="00ED5FBE" w:rsidP="00ED5FBE">
      <w:pPr>
        <w:overflowPunct/>
        <w:autoSpaceDE/>
        <w:autoSpaceDN/>
        <w:adjustRightInd/>
        <w:ind w:right="-133"/>
        <w:textAlignment w:val="auto"/>
        <w:rPr>
          <w:rFonts w:ascii="Verdana" w:hAnsi="Verdana"/>
          <w:b/>
          <w:bCs/>
          <w:noProof/>
          <w:lang w:val="bg-BG"/>
        </w:rPr>
      </w:pPr>
      <w:r w:rsidRPr="00ED5FBE">
        <w:rPr>
          <w:rFonts w:ascii="Verdana" w:hAnsi="Verdana"/>
          <w:b/>
          <w:bCs/>
          <w:noProof/>
          <w:lang w:val="bg-BG"/>
        </w:rPr>
        <w:t xml:space="preserve">До  </w:t>
      </w:r>
    </w:p>
    <w:p w:rsidR="00C3310A" w:rsidRDefault="00C3310A" w:rsidP="00C3310A">
      <w:pPr>
        <w:overflowPunct/>
        <w:autoSpaceDE/>
        <w:autoSpaceDN/>
        <w:adjustRightInd/>
        <w:ind w:right="-133"/>
        <w:textAlignment w:val="auto"/>
        <w:rPr>
          <w:rFonts w:ascii="Verdana" w:hAnsi="Verdana"/>
          <w:b/>
          <w:bCs/>
          <w:noProof/>
          <w:lang w:val="bg-BG"/>
        </w:rPr>
      </w:pPr>
      <w:r w:rsidRPr="00C3310A">
        <w:rPr>
          <w:rFonts w:ascii="Verdana" w:hAnsi="Verdana"/>
          <w:b/>
          <w:bCs/>
          <w:noProof/>
          <w:lang w:val="bg-BG"/>
        </w:rPr>
        <w:t xml:space="preserve">Каменова  </w:t>
      </w:r>
    </w:p>
    <w:p w:rsidR="00C3310A" w:rsidRDefault="00C3310A" w:rsidP="00C3310A">
      <w:pPr>
        <w:overflowPunct/>
        <w:autoSpaceDE/>
        <w:autoSpaceDN/>
        <w:adjustRightInd/>
        <w:ind w:right="-133"/>
        <w:textAlignment w:val="auto"/>
        <w:rPr>
          <w:rFonts w:ascii="Verdana" w:hAnsi="Verdana"/>
          <w:b/>
          <w:bCs/>
          <w:noProof/>
          <w:lang w:val="bg-BG"/>
        </w:rPr>
      </w:pPr>
      <w:bookmarkStart w:id="0" w:name="_GoBack"/>
      <w:bookmarkEnd w:id="0"/>
      <w:r w:rsidRPr="00C3310A">
        <w:rPr>
          <w:rFonts w:ascii="Verdana" w:hAnsi="Verdana"/>
          <w:b/>
          <w:bCs/>
          <w:noProof/>
          <w:lang w:val="bg-BG"/>
        </w:rPr>
        <w:t xml:space="preserve">Каменов </w:t>
      </w:r>
    </w:p>
    <w:p w:rsidR="00C3310A" w:rsidRPr="004234E5" w:rsidRDefault="004234E5" w:rsidP="00C3310A">
      <w:pPr>
        <w:overflowPunct/>
        <w:autoSpaceDE/>
        <w:autoSpaceDN/>
        <w:adjustRightInd/>
        <w:ind w:right="-133"/>
        <w:textAlignment w:val="auto"/>
        <w:rPr>
          <w:rFonts w:ascii="Verdana" w:hAnsi="Verdana"/>
          <w:bCs/>
          <w:noProof/>
        </w:rPr>
      </w:pPr>
      <w:r>
        <w:rPr>
          <w:rFonts w:ascii="Verdana" w:hAnsi="Verdana"/>
          <w:bCs/>
          <w:noProof/>
          <w:lang w:val="bg-BG"/>
        </w:rPr>
        <w:t>с. Първенец</w:t>
      </w:r>
    </w:p>
    <w:p w:rsidR="00C3310A" w:rsidRDefault="00C3310A" w:rsidP="00ED5FBE">
      <w:pPr>
        <w:overflowPunct/>
        <w:autoSpaceDE/>
        <w:autoSpaceDN/>
        <w:adjustRightInd/>
        <w:ind w:right="-133"/>
        <w:textAlignment w:val="auto"/>
        <w:rPr>
          <w:rFonts w:ascii="Verdana" w:hAnsi="Verdana"/>
          <w:b/>
          <w:bCs/>
          <w:noProof/>
          <w:lang w:val="bg-BG"/>
        </w:rPr>
      </w:pPr>
    </w:p>
    <w:p w:rsidR="00ED5FBE" w:rsidRPr="00ED5FBE" w:rsidRDefault="00ED5FBE" w:rsidP="00ED5FBE">
      <w:pPr>
        <w:overflowPunct/>
        <w:autoSpaceDE/>
        <w:autoSpaceDN/>
        <w:adjustRightInd/>
        <w:ind w:right="-133"/>
        <w:textAlignment w:val="auto"/>
        <w:rPr>
          <w:rFonts w:ascii="Verdana" w:hAnsi="Verdana"/>
          <w:b/>
          <w:bCs/>
          <w:noProof/>
          <w:lang w:val="bg-BG"/>
        </w:rPr>
      </w:pPr>
      <w:r w:rsidRPr="00ED5FBE">
        <w:rPr>
          <w:rFonts w:ascii="Verdana" w:hAnsi="Verdana"/>
          <w:b/>
          <w:bCs/>
          <w:noProof/>
          <w:lang w:val="bg-BG"/>
        </w:rPr>
        <w:t xml:space="preserve">Община </w:t>
      </w:r>
      <w:r w:rsidR="00C3310A">
        <w:rPr>
          <w:rFonts w:ascii="Verdana" w:hAnsi="Verdana"/>
          <w:b/>
          <w:bCs/>
          <w:noProof/>
          <w:lang w:val="bg-BG"/>
        </w:rPr>
        <w:t>Родопи</w:t>
      </w:r>
    </w:p>
    <w:p w:rsidR="00ED5FBE" w:rsidRPr="00ED5FBE" w:rsidRDefault="00ED5FBE" w:rsidP="00ED5FBE">
      <w:pPr>
        <w:overflowPunct/>
        <w:autoSpaceDE/>
        <w:autoSpaceDN/>
        <w:adjustRightInd/>
        <w:ind w:right="-133"/>
        <w:textAlignment w:val="auto"/>
        <w:rPr>
          <w:rFonts w:ascii="Verdana" w:hAnsi="Verdana"/>
          <w:b/>
          <w:bCs/>
          <w:noProof/>
          <w:lang w:val="bg-BG"/>
        </w:rPr>
      </w:pPr>
      <w:r w:rsidRPr="00ED5FBE"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680B89">
        <w:rPr>
          <w:rFonts w:ascii="Verdana" w:hAnsi="Verdana"/>
          <w:b/>
          <w:bCs/>
          <w:noProof/>
          <w:lang w:val="bg-BG"/>
        </w:rPr>
        <w:t>Марково</w:t>
      </w:r>
    </w:p>
    <w:p w:rsidR="00ED5FBE" w:rsidRPr="00ED5FBE" w:rsidRDefault="00ED5FBE" w:rsidP="00ED5FBE">
      <w:pPr>
        <w:overflowPunct/>
        <w:autoSpaceDE/>
        <w:autoSpaceDN/>
        <w:adjustRightInd/>
        <w:ind w:right="-133"/>
        <w:textAlignment w:val="auto"/>
        <w:rPr>
          <w:rFonts w:ascii="Verdana" w:hAnsi="Verdana"/>
          <w:b/>
          <w:bCs/>
          <w:noProof/>
          <w:lang w:val="bg-BG"/>
        </w:rPr>
      </w:pPr>
      <w:r w:rsidRPr="00ED5FBE">
        <w:rPr>
          <w:rFonts w:ascii="Verdana" w:hAnsi="Verdana"/>
          <w:b/>
          <w:bCs/>
          <w:noProof/>
          <w:lang w:val="bg-BG"/>
        </w:rPr>
        <w:t>БД ИБР Пловдив</w:t>
      </w:r>
    </w:p>
    <w:p w:rsidR="00ED5FBE" w:rsidRPr="00ED5FBE" w:rsidRDefault="00ED5FBE" w:rsidP="00ED5FBE">
      <w:pPr>
        <w:ind w:right="-133"/>
        <w:jc w:val="both"/>
        <w:rPr>
          <w:rFonts w:ascii="Verdana" w:hAnsi="Verdana"/>
          <w:b/>
          <w:lang w:val="bg-BG"/>
        </w:rPr>
      </w:pPr>
    </w:p>
    <w:p w:rsidR="00ED5FBE" w:rsidRPr="00ED5FBE" w:rsidRDefault="00ED5FBE" w:rsidP="00ED5FBE">
      <w:pPr>
        <w:ind w:right="-133"/>
        <w:jc w:val="both"/>
        <w:rPr>
          <w:rFonts w:ascii="Verdana" w:hAnsi="Verdana"/>
          <w:b/>
          <w:lang w:val="bg-BG"/>
        </w:rPr>
      </w:pPr>
    </w:p>
    <w:p w:rsidR="00C3310A" w:rsidRPr="00C3310A" w:rsidRDefault="00ED5FBE" w:rsidP="00C3310A">
      <w:pPr>
        <w:rPr>
          <w:rFonts w:ascii="Verdana" w:hAnsi="Verdana"/>
          <w:lang w:val="ru-RU"/>
        </w:rPr>
      </w:pPr>
      <w:proofErr w:type="spellStart"/>
      <w:r w:rsidRPr="00ED5FBE">
        <w:rPr>
          <w:rFonts w:ascii="Verdana" w:hAnsi="Verdana"/>
          <w:b/>
          <w:lang w:val="ru-RU"/>
        </w:rPr>
        <w:t>Относно</w:t>
      </w:r>
      <w:proofErr w:type="spellEnd"/>
      <w:r w:rsidRPr="00ED5FBE">
        <w:rPr>
          <w:rFonts w:ascii="Verdana" w:hAnsi="Verdana"/>
          <w:b/>
          <w:lang w:val="ru-RU"/>
        </w:rPr>
        <w:t>:</w:t>
      </w:r>
      <w:r w:rsidRPr="00ED5FBE">
        <w:rPr>
          <w:rFonts w:ascii="Verdana" w:hAnsi="Verdana"/>
          <w:lang w:val="ru-RU"/>
        </w:rPr>
        <w:t xml:space="preserve"> </w:t>
      </w:r>
      <w:proofErr w:type="spellStart"/>
      <w:r w:rsidRPr="00ED5FBE">
        <w:rPr>
          <w:rFonts w:ascii="Verdana" w:hAnsi="Verdana"/>
          <w:lang w:val="ru-RU"/>
        </w:rPr>
        <w:t>Внесени</w:t>
      </w:r>
      <w:proofErr w:type="spellEnd"/>
      <w:r w:rsidRPr="00ED5FBE">
        <w:rPr>
          <w:rFonts w:ascii="Verdana" w:hAnsi="Verdana"/>
          <w:lang w:val="ru-RU"/>
        </w:rPr>
        <w:t xml:space="preserve"> </w:t>
      </w:r>
      <w:proofErr w:type="spellStart"/>
      <w:r w:rsidRPr="00ED5FBE">
        <w:rPr>
          <w:rFonts w:ascii="Verdana" w:hAnsi="Verdana"/>
          <w:lang w:val="ru-RU"/>
        </w:rPr>
        <w:t>допълнителна</w:t>
      </w:r>
      <w:proofErr w:type="spellEnd"/>
      <w:r w:rsidRPr="00ED5FBE">
        <w:rPr>
          <w:rFonts w:ascii="Verdana" w:hAnsi="Verdana"/>
          <w:lang w:val="ru-RU"/>
        </w:rPr>
        <w:t xml:space="preserve"> информация с </w:t>
      </w:r>
      <w:r w:rsidRPr="00ED5FBE">
        <w:rPr>
          <w:rFonts w:ascii="Verdana" w:hAnsi="Verdana"/>
          <w:bCs/>
          <w:lang w:val="bg-BG"/>
        </w:rPr>
        <w:t>вх. № ОВОС-</w:t>
      </w:r>
      <w:r w:rsidR="00C3310A">
        <w:rPr>
          <w:rFonts w:ascii="Verdana" w:hAnsi="Verdana"/>
          <w:bCs/>
          <w:lang w:val="bg-BG"/>
        </w:rPr>
        <w:t>1391</w:t>
      </w:r>
      <w:r w:rsidRPr="00ED5FBE">
        <w:rPr>
          <w:rFonts w:ascii="Verdana" w:hAnsi="Verdana"/>
          <w:bCs/>
          <w:lang w:val="bg-BG"/>
        </w:rPr>
        <w:t>/07</w:t>
      </w:r>
      <w:r w:rsidR="00C3310A">
        <w:rPr>
          <w:rFonts w:ascii="Verdana" w:hAnsi="Verdana"/>
          <w:bCs/>
          <w:lang w:val="bg-BG"/>
        </w:rPr>
        <w:t>.11</w:t>
      </w:r>
      <w:r w:rsidRPr="00ED5FBE">
        <w:rPr>
          <w:rFonts w:ascii="Verdana" w:hAnsi="Verdana"/>
          <w:bCs/>
          <w:lang w:val="bg-BG"/>
        </w:rPr>
        <w:t>.2017г.</w:t>
      </w:r>
      <w:r>
        <w:rPr>
          <w:rFonts w:ascii="Verdana" w:hAnsi="Verdana"/>
          <w:bCs/>
          <w:lang w:val="bg-BG"/>
        </w:rPr>
        <w:t xml:space="preserve"> </w:t>
      </w:r>
      <w:r w:rsidR="007438EB">
        <w:rPr>
          <w:rFonts w:ascii="Verdana" w:hAnsi="Verdana"/>
          <w:lang w:val="ru-RU"/>
        </w:rPr>
        <w:t>и писмо на БД</w:t>
      </w:r>
      <w:r w:rsidR="00136BE9">
        <w:rPr>
          <w:rFonts w:ascii="Verdana" w:hAnsi="Verdana"/>
          <w:lang w:val="ru-RU"/>
        </w:rPr>
        <w:t xml:space="preserve"> </w:t>
      </w:r>
      <w:r w:rsidR="007438EB">
        <w:rPr>
          <w:rFonts w:ascii="Verdana" w:hAnsi="Verdana"/>
          <w:lang w:val="ru-RU"/>
        </w:rPr>
        <w:t>ИБР</w:t>
      </w:r>
      <w:r w:rsidR="007438EB" w:rsidRPr="007438EB">
        <w:rPr>
          <w:rFonts w:ascii="Verdana" w:hAnsi="Verdana"/>
          <w:lang w:val="ru-RU"/>
        </w:rPr>
        <w:t xml:space="preserve"> </w:t>
      </w:r>
      <w:r w:rsidR="007438EB" w:rsidRPr="00585907">
        <w:rPr>
          <w:rFonts w:ascii="Verdana" w:hAnsi="Verdana"/>
          <w:lang w:val="ru-RU"/>
        </w:rPr>
        <w:t xml:space="preserve">с </w:t>
      </w:r>
      <w:r w:rsidR="00853F2E">
        <w:rPr>
          <w:rFonts w:ascii="Verdana" w:hAnsi="Verdana"/>
          <w:lang w:val="ru-RU"/>
        </w:rPr>
        <w:t>из</w:t>
      </w:r>
      <w:r w:rsidR="007438EB" w:rsidRPr="00585907">
        <w:rPr>
          <w:rFonts w:ascii="Verdana" w:hAnsi="Verdana"/>
          <w:lang w:val="ru-RU"/>
        </w:rPr>
        <w:t xml:space="preserve">х. № </w:t>
      </w:r>
      <w:r w:rsidR="00C3310A">
        <w:rPr>
          <w:rFonts w:ascii="Verdana" w:hAnsi="Verdana"/>
          <w:lang w:val="ru-RU"/>
        </w:rPr>
        <w:t>ПУ</w:t>
      </w:r>
      <w:r w:rsidR="0025369D">
        <w:rPr>
          <w:rFonts w:ascii="Verdana" w:hAnsi="Verdana"/>
          <w:lang w:val="ru-RU"/>
        </w:rPr>
        <w:t>-0</w:t>
      </w:r>
      <w:r w:rsidR="00C3310A">
        <w:rPr>
          <w:rFonts w:ascii="Verdana" w:hAnsi="Verdana"/>
          <w:lang w:val="ru-RU"/>
        </w:rPr>
        <w:t>1</w:t>
      </w:r>
      <w:r w:rsidR="0025369D">
        <w:rPr>
          <w:rFonts w:ascii="Verdana" w:hAnsi="Verdana"/>
          <w:lang w:val="ru-RU"/>
        </w:rPr>
        <w:t>-</w:t>
      </w:r>
      <w:r w:rsidR="00C3310A">
        <w:rPr>
          <w:rFonts w:ascii="Verdana" w:hAnsi="Verdana"/>
          <w:lang w:val="ru-RU"/>
        </w:rPr>
        <w:t>300</w:t>
      </w:r>
      <w:r w:rsidR="007438EB" w:rsidRPr="00585907">
        <w:rPr>
          <w:rFonts w:ascii="Verdana" w:hAnsi="Verdana"/>
          <w:lang w:val="ru-RU"/>
        </w:rPr>
        <w:t>/</w:t>
      </w:r>
      <w:r w:rsidR="00C3310A">
        <w:rPr>
          <w:rFonts w:ascii="Verdana" w:hAnsi="Verdana"/>
          <w:lang w:val="ru-RU"/>
        </w:rPr>
        <w:t>23</w:t>
      </w:r>
      <w:r w:rsidR="00345E0E">
        <w:rPr>
          <w:rFonts w:ascii="Verdana" w:hAnsi="Verdana"/>
          <w:lang w:val="ru-RU"/>
        </w:rPr>
        <w:t>.</w:t>
      </w:r>
      <w:r w:rsidR="00C3310A">
        <w:rPr>
          <w:rFonts w:ascii="Verdana" w:hAnsi="Verdana"/>
          <w:lang w:val="ru-RU"/>
        </w:rPr>
        <w:t>11</w:t>
      </w:r>
      <w:r w:rsidR="007438EB">
        <w:rPr>
          <w:rFonts w:ascii="Verdana" w:hAnsi="Verdana"/>
          <w:lang w:val="ru-RU"/>
        </w:rPr>
        <w:t>.2017г.</w:t>
      </w:r>
      <w:r w:rsidR="00D41547">
        <w:rPr>
          <w:rFonts w:ascii="Verdana" w:hAnsi="Verdana"/>
          <w:lang w:val="ru-RU"/>
        </w:rPr>
        <w:t xml:space="preserve"> </w:t>
      </w:r>
      <w:r w:rsidR="00D41547" w:rsidRPr="00D41547">
        <w:rPr>
          <w:rFonts w:ascii="Verdana" w:hAnsi="Verdana"/>
          <w:lang w:val="ru-RU"/>
        </w:rPr>
        <w:t>за инвестиционно предложение</w:t>
      </w:r>
      <w:r w:rsidR="007C2108" w:rsidRPr="00A46163">
        <w:rPr>
          <w:rFonts w:ascii="Verdana" w:hAnsi="Verdana"/>
          <w:lang w:val="ru-RU"/>
        </w:rPr>
        <w:t>:</w:t>
      </w:r>
      <w:r w:rsidR="00C3310A">
        <w:rPr>
          <w:rFonts w:ascii="Verdana" w:hAnsi="Verdana"/>
          <w:lang w:val="ru-RU"/>
        </w:rPr>
        <w:t xml:space="preserve"> «</w:t>
      </w:r>
      <w:r w:rsidR="00C3310A" w:rsidRPr="00C3310A">
        <w:rPr>
          <w:rFonts w:ascii="Verdana" w:hAnsi="Verdana"/>
          <w:lang w:val="ru-RU"/>
        </w:rPr>
        <w:t>Жилищно строителство</w:t>
      </w:r>
      <w:r w:rsidR="00C3310A">
        <w:rPr>
          <w:rFonts w:ascii="Verdana" w:hAnsi="Verdana"/>
          <w:lang w:val="ru-RU"/>
        </w:rPr>
        <w:t xml:space="preserve"> на </w:t>
      </w:r>
      <w:r w:rsidR="00C3310A" w:rsidRPr="00C3310A">
        <w:rPr>
          <w:rFonts w:ascii="Verdana" w:hAnsi="Verdana"/>
          <w:lang w:val="ru-RU"/>
        </w:rPr>
        <w:t xml:space="preserve">6 </w:t>
      </w:r>
      <w:proofErr w:type="gramStart"/>
      <w:r w:rsidR="00C3310A" w:rsidRPr="00C3310A">
        <w:rPr>
          <w:rFonts w:ascii="Verdana" w:hAnsi="Verdana"/>
          <w:lang w:val="ru-RU"/>
        </w:rPr>
        <w:t>броя  жилищни</w:t>
      </w:r>
      <w:proofErr w:type="gramEnd"/>
      <w:r w:rsidR="00C3310A" w:rsidRPr="00C3310A">
        <w:rPr>
          <w:rFonts w:ascii="Verdana" w:hAnsi="Verdana"/>
          <w:lang w:val="ru-RU"/>
        </w:rPr>
        <w:t xml:space="preserve"> сгради</w:t>
      </w:r>
      <w:r w:rsidR="00C3310A">
        <w:rPr>
          <w:rFonts w:ascii="Verdana" w:hAnsi="Verdana"/>
          <w:lang w:val="ru-RU"/>
        </w:rPr>
        <w:t xml:space="preserve">»  в </w:t>
      </w:r>
      <w:r w:rsidR="00C3310A" w:rsidRPr="00C3310A">
        <w:rPr>
          <w:rFonts w:ascii="Verdana" w:hAnsi="Verdana"/>
          <w:lang w:val="ru-RU"/>
        </w:rPr>
        <w:t>ПИ № 47295.47.106</w:t>
      </w:r>
      <w:r w:rsidR="00C3310A">
        <w:rPr>
          <w:rFonts w:ascii="Verdana" w:hAnsi="Verdana"/>
          <w:lang w:val="ru-RU"/>
        </w:rPr>
        <w:t xml:space="preserve"> и </w:t>
      </w:r>
      <w:proofErr w:type="spellStart"/>
      <w:r w:rsidR="00C3310A" w:rsidRPr="00C3310A">
        <w:rPr>
          <w:rFonts w:ascii="Verdana" w:hAnsi="Verdana"/>
          <w:lang w:val="ru-RU"/>
        </w:rPr>
        <w:t>и</w:t>
      </w:r>
      <w:proofErr w:type="spellEnd"/>
      <w:r w:rsidR="00C3310A" w:rsidRPr="00C3310A">
        <w:rPr>
          <w:rFonts w:ascii="Verdana" w:hAnsi="Verdana"/>
          <w:lang w:val="ru-RU"/>
        </w:rPr>
        <w:t xml:space="preserve"> ПИ № 7295.47.107,   </w:t>
      </w:r>
      <w:proofErr w:type="spellStart"/>
      <w:r w:rsidR="00C3310A" w:rsidRPr="00C3310A">
        <w:rPr>
          <w:rFonts w:ascii="Verdana" w:hAnsi="Verdana"/>
          <w:lang w:val="ru-RU"/>
        </w:rPr>
        <w:t>местност</w:t>
      </w:r>
      <w:proofErr w:type="spellEnd"/>
      <w:r w:rsidR="00C3310A" w:rsidRPr="00C3310A">
        <w:rPr>
          <w:rFonts w:ascii="Verdana" w:hAnsi="Verdana"/>
          <w:lang w:val="ru-RU"/>
        </w:rPr>
        <w:t xml:space="preserve"> „</w:t>
      </w:r>
      <w:proofErr w:type="spellStart"/>
      <w:r w:rsidR="00C3310A" w:rsidRPr="00C3310A">
        <w:rPr>
          <w:rFonts w:ascii="Verdana" w:hAnsi="Verdana"/>
          <w:lang w:val="ru-RU"/>
        </w:rPr>
        <w:t>Пичковец</w:t>
      </w:r>
      <w:proofErr w:type="spellEnd"/>
      <w:r w:rsidR="00C3310A" w:rsidRPr="00C3310A">
        <w:rPr>
          <w:rFonts w:ascii="Verdana" w:hAnsi="Verdana"/>
          <w:lang w:val="ru-RU"/>
        </w:rPr>
        <w:t xml:space="preserve">” </w:t>
      </w:r>
      <w:r w:rsidR="00C3310A">
        <w:rPr>
          <w:rFonts w:ascii="Verdana" w:hAnsi="Verdana"/>
          <w:lang w:val="ru-RU"/>
        </w:rPr>
        <w:t>,</w:t>
      </w:r>
      <w:r w:rsidR="00C3310A" w:rsidRPr="00C3310A">
        <w:rPr>
          <w:rFonts w:ascii="Verdana" w:hAnsi="Verdana"/>
          <w:lang w:val="ru-RU"/>
        </w:rPr>
        <w:t xml:space="preserve"> с. </w:t>
      </w:r>
      <w:proofErr w:type="spellStart"/>
      <w:r w:rsidR="00C3310A" w:rsidRPr="00C3310A">
        <w:rPr>
          <w:rFonts w:ascii="Verdana" w:hAnsi="Verdana"/>
          <w:lang w:val="ru-RU"/>
        </w:rPr>
        <w:t>Марково</w:t>
      </w:r>
      <w:proofErr w:type="spellEnd"/>
      <w:r w:rsidR="00C3310A" w:rsidRPr="00C3310A">
        <w:rPr>
          <w:rFonts w:ascii="Verdana" w:hAnsi="Verdana"/>
          <w:lang w:val="ru-RU"/>
        </w:rPr>
        <w:t>,</w:t>
      </w:r>
      <w:r w:rsidR="00C3310A">
        <w:rPr>
          <w:rFonts w:ascii="Verdana" w:hAnsi="Verdana"/>
          <w:lang w:val="ru-RU"/>
        </w:rPr>
        <w:t xml:space="preserve"> </w:t>
      </w:r>
      <w:r w:rsidR="00C3310A" w:rsidRPr="00C3310A">
        <w:rPr>
          <w:rFonts w:ascii="Verdana" w:hAnsi="Verdana"/>
          <w:lang w:val="ru-RU"/>
        </w:rPr>
        <w:t xml:space="preserve"> Община </w:t>
      </w:r>
      <w:proofErr w:type="spellStart"/>
      <w:r w:rsidR="00C3310A" w:rsidRPr="00C3310A">
        <w:rPr>
          <w:rFonts w:ascii="Verdana" w:hAnsi="Verdana"/>
          <w:lang w:val="ru-RU"/>
        </w:rPr>
        <w:t>Родопи</w:t>
      </w:r>
      <w:proofErr w:type="spellEnd"/>
    </w:p>
    <w:p w:rsidR="00C3310A" w:rsidRDefault="00C3310A" w:rsidP="003101AD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C3310A" w:rsidRDefault="00C3310A" w:rsidP="003101AD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Default="00EE4A6C" w:rsidP="003101AD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C3310A">
        <w:rPr>
          <w:rFonts w:ascii="Verdana" w:hAnsi="Verdana"/>
          <w:b/>
          <w:bCs/>
          <w:lang w:val="ru-RU"/>
        </w:rPr>
        <w:t>Госпожо</w:t>
      </w:r>
      <w:proofErr w:type="spellEnd"/>
      <w:r w:rsidR="00C3310A">
        <w:rPr>
          <w:rFonts w:ascii="Verdana" w:hAnsi="Verdana"/>
          <w:b/>
          <w:bCs/>
          <w:lang w:val="ru-RU"/>
        </w:rPr>
        <w:t xml:space="preserve"> и </w:t>
      </w:r>
      <w:r w:rsidR="0025369D">
        <w:rPr>
          <w:rFonts w:ascii="Verdana" w:hAnsi="Verdana"/>
          <w:b/>
          <w:bCs/>
          <w:lang w:val="ru-RU"/>
        </w:rPr>
        <w:t xml:space="preserve">Господин </w:t>
      </w:r>
      <w:proofErr w:type="spellStart"/>
      <w:r w:rsidR="00C3310A">
        <w:rPr>
          <w:rFonts w:ascii="Verdana" w:hAnsi="Verdana"/>
          <w:b/>
          <w:bCs/>
          <w:lang w:val="ru-RU"/>
        </w:rPr>
        <w:t>Каменови</w:t>
      </w:r>
      <w:proofErr w:type="spellEnd"/>
      <w:r w:rsidR="00FA6FB9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3101AD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3101AD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3101AD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3101AD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 xml:space="preserve">попада </w:t>
      </w:r>
      <w:proofErr w:type="gramStart"/>
      <w:r w:rsidRPr="00585907">
        <w:rPr>
          <w:rFonts w:ascii="Verdana" w:hAnsi="Verdana"/>
        </w:rPr>
        <w:t>в обхвата</w:t>
      </w:r>
      <w:proofErr w:type="gramEnd"/>
      <w:r w:rsidRPr="00585907">
        <w:rPr>
          <w:rFonts w:ascii="Verdana" w:hAnsi="Verdana"/>
        </w:rPr>
        <w:t xml:space="preserve"> на</w:t>
      </w:r>
      <w:r w:rsidRPr="00585907">
        <w:rPr>
          <w:rFonts w:ascii="Verdana" w:hAnsi="Verdana"/>
          <w:lang w:val="ru-RU"/>
        </w:rPr>
        <w:t xml:space="preserve"> т.</w:t>
      </w:r>
      <w:r w:rsidR="00C3310A">
        <w:rPr>
          <w:rFonts w:ascii="Verdana" w:hAnsi="Verdana"/>
          <w:lang w:val="ru-RU"/>
        </w:rPr>
        <w:t xml:space="preserve"> 10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C3310A">
        <w:rPr>
          <w:rFonts w:ascii="Verdana" w:hAnsi="Verdana"/>
          <w:lang w:val="bg-BG"/>
        </w:rPr>
        <w:t>б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0242B" w:rsidRPr="000458F2" w:rsidRDefault="008E6B60" w:rsidP="003101AD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50242B">
        <w:rPr>
          <w:rFonts w:ascii="Verdana" w:hAnsi="Verdana"/>
          <w:lang w:val="bg-BG"/>
        </w:rPr>
        <w:t>Копия</w:t>
      </w:r>
      <w:r w:rsidR="0050242B" w:rsidRPr="00281080">
        <w:rPr>
          <w:rFonts w:ascii="Verdana" w:hAnsi="Verdana"/>
          <w:lang w:val="bg-BG"/>
        </w:rPr>
        <w:t xml:space="preserve"> от уведомлението</w:t>
      </w:r>
      <w:r w:rsidR="0050242B">
        <w:rPr>
          <w:rFonts w:ascii="Verdana" w:hAnsi="Verdana"/>
          <w:lang w:val="bg-BG"/>
        </w:rPr>
        <w:t xml:space="preserve"> за инвестиционно предложение</w:t>
      </w:r>
      <w:r w:rsidR="0050242B" w:rsidRPr="00281080">
        <w:rPr>
          <w:rFonts w:ascii="Verdana" w:hAnsi="Verdana"/>
          <w:lang w:val="bg-BG"/>
        </w:rPr>
        <w:t xml:space="preserve"> по чл. 4, о</w:t>
      </w:r>
      <w:r w:rsidR="0050242B">
        <w:rPr>
          <w:rFonts w:ascii="Verdana" w:hAnsi="Verdana"/>
          <w:lang w:val="bg-BG"/>
        </w:rPr>
        <w:t>т Наредбата за ОВ</w:t>
      </w:r>
      <w:r w:rsidR="00EF3240">
        <w:rPr>
          <w:rFonts w:ascii="Verdana" w:hAnsi="Verdana"/>
          <w:lang w:val="bg-BG"/>
        </w:rPr>
        <w:t xml:space="preserve">ОС до Кметовете на Община </w:t>
      </w:r>
      <w:r w:rsidR="00C3310A">
        <w:rPr>
          <w:rFonts w:ascii="Verdana" w:hAnsi="Verdana"/>
          <w:lang w:val="bg-BG"/>
        </w:rPr>
        <w:t>Родопи</w:t>
      </w:r>
      <w:r w:rsidR="00EF3240">
        <w:rPr>
          <w:rFonts w:ascii="Verdana" w:hAnsi="Verdana"/>
          <w:lang w:val="bg-BG"/>
        </w:rPr>
        <w:t xml:space="preserve"> и с. </w:t>
      </w:r>
      <w:r w:rsidR="00C3310A">
        <w:rPr>
          <w:rFonts w:ascii="Verdana" w:hAnsi="Verdana"/>
          <w:lang w:val="bg-BG"/>
        </w:rPr>
        <w:t>Марково</w:t>
      </w:r>
      <w:r w:rsidR="0050242B"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0351BF" w:rsidRPr="00585907" w:rsidRDefault="00C13926" w:rsidP="003101AD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3101AD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3101AD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3101AD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F3240">
        <w:rPr>
          <w:rFonts w:ascii="Verdana" w:hAnsi="Verdana"/>
          <w:lang w:val="bg-BG"/>
        </w:rPr>
        <w:t>Община</w:t>
      </w:r>
      <w:r w:rsidR="00ED5FBE">
        <w:rPr>
          <w:rFonts w:ascii="Verdana" w:hAnsi="Verdana"/>
          <w:lang w:val="bg-BG"/>
        </w:rPr>
        <w:t>та</w:t>
      </w:r>
      <w:r w:rsidR="00EF3240">
        <w:rPr>
          <w:rFonts w:ascii="Verdana" w:hAnsi="Verdana"/>
          <w:lang w:val="bg-BG"/>
        </w:rPr>
        <w:t xml:space="preserve"> и</w:t>
      </w:r>
      <w:r w:rsidR="00ED5FBE">
        <w:rPr>
          <w:rFonts w:ascii="Verdana" w:hAnsi="Verdana"/>
          <w:lang w:val="bg-BG"/>
        </w:rPr>
        <w:t xml:space="preserve"> кметството</w:t>
      </w:r>
      <w:r w:rsidR="006E77B0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>з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3101AD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6E77B0" w:rsidRDefault="009A2B61" w:rsidP="003101AD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AE7B92">
        <w:rPr>
          <w:rFonts w:ascii="Verdana" w:hAnsi="Verdana"/>
          <w:lang w:val="bg-BG"/>
        </w:rPr>
        <w:t>лите на опазване на най-близките</w:t>
      </w:r>
      <w:r w:rsidRPr="00463067">
        <w:rPr>
          <w:rFonts w:ascii="Verdana" w:hAnsi="Verdana"/>
          <w:lang w:val="bg-BG"/>
        </w:rPr>
        <w:t xml:space="preserve"> защитен</w:t>
      </w:r>
      <w:r w:rsidR="00AE7B92">
        <w:rPr>
          <w:rFonts w:ascii="Verdana" w:hAnsi="Verdana"/>
          <w:lang w:val="bg-BG"/>
        </w:rPr>
        <w:t>и</w:t>
      </w:r>
      <w:r w:rsidRPr="00463067">
        <w:rPr>
          <w:rFonts w:ascii="Verdana" w:hAnsi="Verdana"/>
          <w:lang w:val="bg-BG"/>
        </w:rPr>
        <w:t xml:space="preserve"> зон</w:t>
      </w:r>
      <w:r w:rsidR="00AE7B92">
        <w:rPr>
          <w:rFonts w:ascii="Verdana" w:hAnsi="Verdana"/>
          <w:lang w:val="bg-BG"/>
        </w:rPr>
        <w:t>и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C3310A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C3310A">
        <w:rPr>
          <w:rFonts w:ascii="Verdana" w:hAnsi="Verdana"/>
          <w:lang w:val="bg-BG"/>
        </w:rPr>
        <w:t>Брестовица</w:t>
      </w:r>
      <w:r w:rsidRPr="00463067">
        <w:rPr>
          <w:rFonts w:ascii="Verdana" w:hAnsi="Verdana"/>
          <w:lang w:val="bg-BG"/>
        </w:rPr>
        <w:t>“</w:t>
      </w:r>
      <w:r w:rsidR="006E77B0">
        <w:rPr>
          <w:rFonts w:ascii="Verdana" w:hAnsi="Verdana"/>
          <w:lang w:val="bg-BG"/>
        </w:rPr>
        <w:t>.</w:t>
      </w:r>
    </w:p>
    <w:p w:rsidR="00860B54" w:rsidRPr="00860B54" w:rsidRDefault="00860B54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3101AD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3101AD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D80390" w:rsidRDefault="00D80390" w:rsidP="003101AD">
      <w:pPr>
        <w:ind w:right="137"/>
        <w:jc w:val="both"/>
        <w:rPr>
          <w:rFonts w:ascii="Verdana" w:hAnsi="Verdana"/>
          <w:b/>
          <w:lang w:val="ru-RU"/>
        </w:rPr>
      </w:pPr>
    </w:p>
    <w:p w:rsidR="003101AD" w:rsidRDefault="003101AD" w:rsidP="003101AD">
      <w:pPr>
        <w:ind w:right="137"/>
        <w:jc w:val="both"/>
        <w:rPr>
          <w:rFonts w:ascii="Verdana" w:hAnsi="Verdana"/>
          <w:b/>
          <w:lang w:val="ru-RU"/>
        </w:rPr>
      </w:pPr>
    </w:p>
    <w:p w:rsidR="00057AB4" w:rsidRPr="0077466E" w:rsidRDefault="00057AB4" w:rsidP="003101AD">
      <w:pPr>
        <w:ind w:right="137"/>
        <w:jc w:val="both"/>
        <w:rPr>
          <w:rFonts w:ascii="Verdana" w:hAnsi="Verdana"/>
          <w:b/>
          <w:lang w:val="ru-RU"/>
        </w:rPr>
      </w:pPr>
    </w:p>
    <w:p w:rsidR="002213EE" w:rsidRPr="00D42C3D" w:rsidRDefault="002213EE" w:rsidP="002213EE">
      <w:pPr>
        <w:rPr>
          <w:rFonts w:ascii="Verdana" w:hAnsi="Verdana"/>
          <w:color w:val="FFFFFF" w:themeColor="background1"/>
          <w:lang w:val="ru-RU"/>
        </w:rPr>
      </w:pPr>
    </w:p>
    <w:p w:rsidR="00ED5FBE" w:rsidRDefault="00ED5FBE" w:rsidP="00ED5FBE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ED5FBE" w:rsidRPr="0089509B" w:rsidRDefault="00ED5FBE" w:rsidP="00ED5FBE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ED5FBE" w:rsidRDefault="00ED5FBE" w:rsidP="00ED5FBE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>Директор на РИОСВ – Пловдив</w:t>
      </w:r>
    </w:p>
    <w:p w:rsidR="00ED5FBE" w:rsidRDefault="00ED5FBE" w:rsidP="00ED5FBE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C3310A" w:rsidRDefault="00C3310A" w:rsidP="00ED5FBE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C3310A" w:rsidRDefault="00C3310A" w:rsidP="00ED5FBE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C3310A" w:rsidRDefault="00C3310A" w:rsidP="00ED5FBE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C3310A" w:rsidRDefault="00C3310A" w:rsidP="00ED5FBE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sectPr w:rsidR="00C3310A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3195" w:rsidRDefault="004B3195">
      <w:r>
        <w:separator/>
      </w:r>
    </w:p>
  </w:endnote>
  <w:endnote w:type="continuationSeparator" w:id="0">
    <w:p w:rsidR="004B3195" w:rsidRDefault="004B3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AFC2567" wp14:editId="6633CDD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326BCC4" wp14:editId="50245D68">
                                <wp:extent cx="334010" cy="302260"/>
                                <wp:effectExtent l="0" t="0" r="8890" b="2540"/>
                                <wp:docPr id="1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FC256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326BCC4" wp14:editId="50245D68">
                          <wp:extent cx="334010" cy="302260"/>
                          <wp:effectExtent l="0" t="0" r="8890" b="2540"/>
                          <wp:docPr id="1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 xml:space="preserve">гр. </w:t>
    </w:r>
    <w:proofErr w:type="gramStart"/>
    <w:r w:rsidR="00145EF1" w:rsidRPr="008F4D94">
      <w:rPr>
        <w:sz w:val="16"/>
        <w:szCs w:val="16"/>
        <w:lang w:val="ru-RU"/>
      </w:rPr>
      <w:t>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</w:t>
    </w:r>
    <w:proofErr w:type="gramEnd"/>
    <w:r w:rsidR="00145EF1" w:rsidRPr="008F4D94">
      <w:rPr>
        <w:sz w:val="16"/>
        <w:szCs w:val="16"/>
        <w:lang w:val="ru-RU"/>
      </w:rPr>
      <w:t xml:space="preserve">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A6C07BC" wp14:editId="1D71BEB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A33B18D" wp14:editId="3C2F4F7B">
                                <wp:extent cx="334010" cy="302260"/>
                                <wp:effectExtent l="0" t="0" r="8890" b="2540"/>
                                <wp:docPr id="13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6C07B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A33B18D" wp14:editId="3C2F4F7B">
                          <wp:extent cx="334010" cy="302260"/>
                          <wp:effectExtent l="0" t="0" r="8890" b="2540"/>
                          <wp:docPr id="13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3195" w:rsidRDefault="004B3195">
      <w:r>
        <w:separator/>
      </w:r>
    </w:p>
  </w:footnote>
  <w:footnote w:type="continuationSeparator" w:id="0">
    <w:p w:rsidR="004B3195" w:rsidRDefault="004B3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C6B916E" wp14:editId="75B7263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11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E42E6FA" wp14:editId="37A3BF3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474A1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FEA8163" wp14:editId="02726A7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6370DC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363B2C23"/>
    <w:multiLevelType w:val="hybridMultilevel"/>
    <w:tmpl w:val="40845F6A"/>
    <w:lvl w:ilvl="0" w:tplc="736A1C54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1B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7AB4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5F03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98D"/>
    <w:rsid w:val="00091D61"/>
    <w:rsid w:val="000931B0"/>
    <w:rsid w:val="00093431"/>
    <w:rsid w:val="0009605B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865"/>
    <w:rsid w:val="00132E7B"/>
    <w:rsid w:val="0013319B"/>
    <w:rsid w:val="00133CAA"/>
    <w:rsid w:val="00134AB7"/>
    <w:rsid w:val="00135F0F"/>
    <w:rsid w:val="00136BE9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24A0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6829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13EE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473B"/>
    <w:rsid w:val="0024564B"/>
    <w:rsid w:val="002456A8"/>
    <w:rsid w:val="00247824"/>
    <w:rsid w:val="00250531"/>
    <w:rsid w:val="00251C7F"/>
    <w:rsid w:val="00252473"/>
    <w:rsid w:val="0025369D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1AD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5E0E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BD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0BEB"/>
    <w:rsid w:val="003E30FF"/>
    <w:rsid w:val="003E3F75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4E5"/>
    <w:rsid w:val="004242F2"/>
    <w:rsid w:val="0042457C"/>
    <w:rsid w:val="00424F92"/>
    <w:rsid w:val="00425B06"/>
    <w:rsid w:val="004273AF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B5A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0BB5"/>
    <w:rsid w:val="004B14D8"/>
    <w:rsid w:val="004B155D"/>
    <w:rsid w:val="004B2FF1"/>
    <w:rsid w:val="004B3195"/>
    <w:rsid w:val="004B34F3"/>
    <w:rsid w:val="004B4464"/>
    <w:rsid w:val="004B7599"/>
    <w:rsid w:val="004C0357"/>
    <w:rsid w:val="004C09F3"/>
    <w:rsid w:val="004C0EF5"/>
    <w:rsid w:val="004C145F"/>
    <w:rsid w:val="004C265E"/>
    <w:rsid w:val="004D1C4C"/>
    <w:rsid w:val="004D6126"/>
    <w:rsid w:val="004E10F3"/>
    <w:rsid w:val="004E33EB"/>
    <w:rsid w:val="004E5272"/>
    <w:rsid w:val="004E53F0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03C6"/>
    <w:rsid w:val="00501F6A"/>
    <w:rsid w:val="0050242B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0D8"/>
    <w:rsid w:val="005838AB"/>
    <w:rsid w:val="00583B27"/>
    <w:rsid w:val="0058510D"/>
    <w:rsid w:val="00585907"/>
    <w:rsid w:val="00587E1C"/>
    <w:rsid w:val="00591170"/>
    <w:rsid w:val="00591BA0"/>
    <w:rsid w:val="00591DB7"/>
    <w:rsid w:val="0059271F"/>
    <w:rsid w:val="00593CEC"/>
    <w:rsid w:val="00597261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480C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6D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B89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6C24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7B0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D7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D1B"/>
    <w:rsid w:val="00753E54"/>
    <w:rsid w:val="00756A30"/>
    <w:rsid w:val="007579A4"/>
    <w:rsid w:val="00760221"/>
    <w:rsid w:val="007612C5"/>
    <w:rsid w:val="007622A5"/>
    <w:rsid w:val="00765A8D"/>
    <w:rsid w:val="007665D0"/>
    <w:rsid w:val="0077032D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1B8D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89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3F2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04B8"/>
    <w:rsid w:val="008914FC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1D36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16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3D78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6AD"/>
    <w:rsid w:val="00AC0CF8"/>
    <w:rsid w:val="00AC3EE4"/>
    <w:rsid w:val="00AC593A"/>
    <w:rsid w:val="00AC5A0A"/>
    <w:rsid w:val="00AC73AE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E7B92"/>
    <w:rsid w:val="00AF0D98"/>
    <w:rsid w:val="00AF4053"/>
    <w:rsid w:val="00AF4777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5A46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10A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5602B"/>
    <w:rsid w:val="00C612F3"/>
    <w:rsid w:val="00C61323"/>
    <w:rsid w:val="00C618C1"/>
    <w:rsid w:val="00C619CD"/>
    <w:rsid w:val="00C61E27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271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2C3D"/>
    <w:rsid w:val="00D43759"/>
    <w:rsid w:val="00D44CD8"/>
    <w:rsid w:val="00D450FA"/>
    <w:rsid w:val="00D5204F"/>
    <w:rsid w:val="00D520C8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5646"/>
    <w:rsid w:val="00D978F3"/>
    <w:rsid w:val="00DA011B"/>
    <w:rsid w:val="00DA0393"/>
    <w:rsid w:val="00DA08AF"/>
    <w:rsid w:val="00DA33A8"/>
    <w:rsid w:val="00DA38D7"/>
    <w:rsid w:val="00DA42EA"/>
    <w:rsid w:val="00DA4DE3"/>
    <w:rsid w:val="00DA5B04"/>
    <w:rsid w:val="00DB0367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A8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5FBE"/>
    <w:rsid w:val="00ED6BF9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3C4"/>
    <w:rsid w:val="00EF1C7D"/>
    <w:rsid w:val="00EF3240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2BBC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A6FB9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08DDCF43-DE9D-4C2A-A8F0-9AE8FE586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B867D-9BB4-4A17-A067-EE72DF56B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</cp:revision>
  <cp:lastPrinted>2017-11-30T08:37:00Z</cp:lastPrinted>
  <dcterms:created xsi:type="dcterms:W3CDTF">2017-11-30T08:37:00Z</dcterms:created>
  <dcterms:modified xsi:type="dcterms:W3CDTF">2019-09-26T11:27:00Z</dcterms:modified>
</cp:coreProperties>
</file>